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1D" w:rsidRPr="003B05AA" w:rsidRDefault="00967A1D" w:rsidP="00967A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ПОРЯДОК ПОСТУПЛЕНИЯ НА МУНИЦИПАЛЬНУЮ СЛУЖБУ,</w:t>
      </w:r>
    </w:p>
    <w:p w:rsidR="00967A1D" w:rsidRPr="003B05AA" w:rsidRDefault="00967A1D" w:rsidP="00967A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ЕЕ ПРОХОЖДЕНИЯ И ПРЕКРАЩЕНИЯ   </w:t>
      </w:r>
    </w:p>
    <w:p w:rsidR="00967A1D" w:rsidRPr="003B05AA" w:rsidRDefault="00967A1D" w:rsidP="00967A1D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5AA">
        <w:rPr>
          <w:rFonts w:ascii="Times New Roman" w:hAnsi="Times New Roman" w:cs="Times New Roman"/>
          <w:sz w:val="24"/>
          <w:szCs w:val="24"/>
        </w:rPr>
        <w:t>закреплен</w:t>
      </w:r>
      <w:proofErr w:type="gramEnd"/>
      <w:r w:rsidRPr="003B05AA">
        <w:rPr>
          <w:rFonts w:ascii="Times New Roman" w:hAnsi="Times New Roman" w:cs="Times New Roman"/>
          <w:sz w:val="24"/>
          <w:szCs w:val="24"/>
        </w:rPr>
        <w:t xml:space="preserve"> в главе 4 </w:t>
      </w:r>
      <w:r w:rsidRPr="003B05AA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hyperlink r:id="rId4" w:history="1">
        <w:r w:rsidRPr="003B05AA">
          <w:rPr>
            <w:rFonts w:ascii="Times New Roman" w:hAnsi="Times New Roman" w:cs="Times New Roman"/>
            <w:bCs w:val="0"/>
            <w:iCs/>
            <w:sz w:val="24"/>
            <w:szCs w:val="24"/>
          </w:rPr>
          <w:t>Федерального закона  от 02.03.2007 N 25-ФЗ  "О муниципальной службе в Российской Федерации"</w:t>
        </w:r>
      </w:hyperlink>
    </w:p>
    <w:p w:rsidR="00967A1D" w:rsidRPr="003B05AA" w:rsidRDefault="00967A1D" w:rsidP="00967A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Статья 16. Поступление на муниципальную службу</w:t>
      </w:r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B05AA">
        <w:rPr>
          <w:rFonts w:ascii="Times New Roman" w:hAnsi="Times New Roman" w:cs="Times New Roman"/>
          <w:sz w:val="24"/>
          <w:szCs w:val="24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5" w:history="1">
        <w:r w:rsidRPr="003B05A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05AA"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службы, при отсутствии обстоятельств, указанных в </w:t>
      </w:r>
      <w:hyperlink r:id="rId6" w:history="1">
        <w:r w:rsidRPr="003B05AA">
          <w:rPr>
            <w:rFonts w:ascii="Times New Roman" w:hAnsi="Times New Roman" w:cs="Times New Roman"/>
            <w:color w:val="0000FF"/>
            <w:sz w:val="24"/>
            <w:szCs w:val="24"/>
          </w:rPr>
          <w:t>статье 13</w:t>
        </w:r>
      </w:hyperlink>
      <w:r w:rsidRPr="003B05A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B05AA">
        <w:rPr>
          <w:rFonts w:ascii="Times New Roman" w:hAnsi="Times New Roman" w:cs="Times New Roman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3. При поступлении на муниципальную службу гражданин представляет:</w:t>
      </w:r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 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" w:history="1">
        <w:r w:rsidRPr="003B05A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05AA">
        <w:rPr>
          <w:rFonts w:ascii="Times New Roman" w:hAnsi="Times New Roman" w:cs="Times New Roman"/>
          <w:sz w:val="24"/>
          <w:szCs w:val="24"/>
        </w:rPr>
        <w:t xml:space="preserve"> от 23.07.2008 N 160-ФЗ)</w:t>
      </w:r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3) паспорт;</w:t>
      </w:r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8) документы воинского учета - для военнообязанных и лиц, подлежащих призыву на военную службу;</w:t>
      </w:r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5. В случае установления в процессе проверки, предусмотренной </w:t>
      </w:r>
      <w:hyperlink r:id="rId8" w:history="1">
        <w:r w:rsidRPr="003B05AA">
          <w:rPr>
            <w:rFonts w:ascii="Times New Roman" w:hAnsi="Times New Roman" w:cs="Times New Roman"/>
            <w:color w:val="0000FF"/>
            <w:sz w:val="24"/>
            <w:szCs w:val="24"/>
          </w:rPr>
          <w:t>частью 4</w:t>
        </w:r>
      </w:hyperlink>
      <w:r w:rsidRPr="003B05AA">
        <w:rPr>
          <w:rFonts w:ascii="Times New Roman" w:hAnsi="Times New Roman" w:cs="Times New Roman"/>
          <w:sz w:val="24"/>
          <w:szCs w:val="24"/>
        </w:rPr>
        <w:t xml:space="preserve"> настоящей статьи, обстоятельств, препятствующих поступлению гражданина на </w:t>
      </w:r>
      <w:r w:rsidRPr="003B05AA">
        <w:rPr>
          <w:rFonts w:ascii="Times New Roman" w:hAnsi="Times New Roman" w:cs="Times New Roman"/>
          <w:sz w:val="24"/>
          <w:szCs w:val="24"/>
        </w:rPr>
        <w:lastRenderedPageBreak/>
        <w:t>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6. Поступление гражданина на муниципальную службу осуществляется </w:t>
      </w:r>
      <w:proofErr w:type="gramStart"/>
      <w:r w:rsidRPr="003B05AA">
        <w:rPr>
          <w:rFonts w:ascii="Times New Roman" w:hAnsi="Times New Roman" w:cs="Times New Roman"/>
          <w:sz w:val="24"/>
          <w:szCs w:val="24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9" w:history="1">
        <w:r w:rsidRPr="003B05AA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  <w:proofErr w:type="gramEnd"/>
      </w:hyperlink>
      <w:r w:rsidRPr="003B05AA">
        <w:rPr>
          <w:rFonts w:ascii="Times New Roman" w:hAnsi="Times New Roman" w:cs="Times New Roman"/>
          <w:sz w:val="24"/>
          <w:szCs w:val="24"/>
        </w:rPr>
        <w:t xml:space="preserve"> с учетом особенностей, предусмотренных настоящим Федеральным законом.</w:t>
      </w:r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0" w:history="1">
        <w:r w:rsidRPr="003B05A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05AA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Статья 17. Конкурс на замещение должности муниципальной службы</w:t>
      </w:r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3B05A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B05AA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967A1D" w:rsidRPr="003B05AA" w:rsidRDefault="00967A1D" w:rsidP="00967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7A1D" w:rsidRDefault="00967A1D" w:rsidP="00967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A9A" w:rsidRDefault="00034A9A"/>
    <w:sectPr w:rsidR="00034A9A" w:rsidSect="0003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7A1D"/>
    <w:rsid w:val="00034A9A"/>
    <w:rsid w:val="00321F83"/>
    <w:rsid w:val="0096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1D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7A1D"/>
    <w:pPr>
      <w:widowControl w:val="0"/>
      <w:autoSpaceDE w:val="0"/>
      <w:autoSpaceDN w:val="0"/>
      <w:adjustRightInd w:val="0"/>
      <w:ind w:left="0" w:firstLine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1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1947;fld=134;dst=1007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12;fld=134;dst=100092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3612;fld=134;dst=100055" TargetMode="External"/><Relationship Id="rId10" Type="http://schemas.openxmlformats.org/officeDocument/2006/relationships/hyperlink" Target="consultantplus://offline/main?base=LAW;n=111900;fld=134;dst=100469" TargetMode="External"/><Relationship Id="rId4" Type="http://schemas.openxmlformats.org/officeDocument/2006/relationships/hyperlink" Target="consultantplus://offline/main?base=LAW;n=113612;fld=134;dst=100004" TargetMode="External"/><Relationship Id="rId9" Type="http://schemas.openxmlformats.org/officeDocument/2006/relationships/hyperlink" Target="consultantplus://offline/main?base=LAW;n=108403;fld=134;dst=100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913</Words>
  <Characters>5210</Characters>
  <Application>Microsoft Office Word</Application>
  <DocSecurity>0</DocSecurity>
  <Lines>43</Lines>
  <Paragraphs>12</Paragraphs>
  <ScaleCrop>false</ScaleCrop>
  <Company>WolfishLair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2014-10-07T06:33:00Z</dcterms:created>
  <dcterms:modified xsi:type="dcterms:W3CDTF">2014-10-07T06:34:00Z</dcterms:modified>
</cp:coreProperties>
</file>